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20" w:rsidRPr="00550920" w:rsidRDefault="00550920" w:rsidP="00550920">
      <w:pPr>
        <w:bidi/>
        <w:spacing w:after="0" w:line="240" w:lineRule="auto"/>
        <w:rPr>
          <w:rStyle w:val="Hyperlink"/>
          <w:rFonts w:ascii="WRoya" w:hAnsi="WRoya" w:cs="B Lotus"/>
          <w:b/>
          <w:bCs/>
          <w:color w:val="auto"/>
          <w:sz w:val="28"/>
          <w:szCs w:val="28"/>
          <w:u w:val="none"/>
          <w:bdr w:val="none" w:sz="0" w:space="0" w:color="auto" w:frame="1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276"/>
        <w:gridCol w:w="4648"/>
      </w:tblGrid>
      <w:tr w:rsidR="0043015C" w:rsidRPr="00A4048E" w:rsidTr="0043015C">
        <w:tc>
          <w:tcPr>
            <w:tcW w:w="1951" w:type="dxa"/>
          </w:tcPr>
          <w:p w:rsidR="0043015C" w:rsidRPr="00A4048E" w:rsidRDefault="0043015C" w:rsidP="0043015C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cs="B Lotus" w:hint="cs"/>
                <w:sz w:val="24"/>
                <w:szCs w:val="24"/>
                <w:rtl/>
              </w:rPr>
              <w:t>مجری طرح</w:t>
            </w:r>
          </w:p>
        </w:tc>
        <w:tc>
          <w:tcPr>
            <w:tcW w:w="1701" w:type="dxa"/>
          </w:tcPr>
          <w:p w:rsidR="0043015C" w:rsidRPr="00A4048E" w:rsidRDefault="0043015C" w:rsidP="0043015C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cs="B Lotus" w:hint="cs"/>
                <w:sz w:val="24"/>
                <w:szCs w:val="24"/>
                <w:rtl/>
              </w:rPr>
              <w:t>سال پژوهشی</w:t>
            </w:r>
          </w:p>
        </w:tc>
        <w:tc>
          <w:tcPr>
            <w:tcW w:w="1276" w:type="dxa"/>
          </w:tcPr>
          <w:p w:rsidR="0043015C" w:rsidRPr="00A4048E" w:rsidRDefault="0043015C" w:rsidP="0043015C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cs="B Lotus" w:hint="cs"/>
                <w:sz w:val="24"/>
                <w:szCs w:val="24"/>
                <w:rtl/>
              </w:rPr>
              <w:t>نوع طرح</w:t>
            </w:r>
          </w:p>
        </w:tc>
        <w:tc>
          <w:tcPr>
            <w:tcW w:w="4648" w:type="dxa"/>
          </w:tcPr>
          <w:p w:rsidR="0043015C" w:rsidRPr="00A4048E" w:rsidRDefault="0043015C" w:rsidP="0043015C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cs="B Lotus" w:hint="cs"/>
                <w:sz w:val="24"/>
                <w:szCs w:val="24"/>
                <w:rtl/>
              </w:rPr>
              <w:t>عنوان طرح</w:t>
            </w:r>
          </w:p>
        </w:tc>
      </w:tr>
      <w:tr w:rsidR="0043015C" w:rsidRPr="00A4048E" w:rsidTr="0043015C">
        <w:tc>
          <w:tcPr>
            <w:tcW w:w="1951" w:type="dxa"/>
          </w:tcPr>
          <w:p w:rsidR="0043015C" w:rsidRPr="00A4048E" w:rsidRDefault="0043015C" w:rsidP="0043015C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cs="B Lotus" w:hint="cs"/>
                <w:sz w:val="24"/>
                <w:szCs w:val="24"/>
                <w:rtl/>
              </w:rPr>
              <w:t>دکتر هیوا گل</w:t>
            </w:r>
            <w:r w:rsidRPr="00A4048E">
              <w:rPr>
                <w:rFonts w:cs="B Lotus" w:hint="cs"/>
                <w:sz w:val="24"/>
                <w:szCs w:val="24"/>
                <w:rtl/>
              </w:rPr>
              <w:softHyphen/>
              <w:t>پیرا</w:t>
            </w:r>
          </w:p>
        </w:tc>
        <w:tc>
          <w:tcPr>
            <w:tcW w:w="1701" w:type="dxa"/>
          </w:tcPr>
          <w:p w:rsidR="0043015C" w:rsidRPr="00A4048E" w:rsidRDefault="0043015C" w:rsidP="0043015C">
            <w:pPr>
              <w:bidi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A4048E">
              <w:rPr>
                <w:rFonts w:cs="B Lotus" w:hint="cs"/>
                <w:sz w:val="24"/>
                <w:szCs w:val="24"/>
                <w:rtl/>
                <w:lang w:bidi="fa-IR"/>
              </w:rPr>
              <w:t>1383</w:t>
            </w:r>
          </w:p>
        </w:tc>
        <w:tc>
          <w:tcPr>
            <w:tcW w:w="1276" w:type="dxa"/>
          </w:tcPr>
          <w:p w:rsidR="0043015C" w:rsidRPr="00A4048E" w:rsidRDefault="0043015C" w:rsidP="0043015C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cs="B Lotus" w:hint="cs"/>
                <w:sz w:val="24"/>
                <w:szCs w:val="24"/>
                <w:rtl/>
              </w:rPr>
              <w:t>کاربردی</w:t>
            </w:r>
          </w:p>
        </w:tc>
        <w:tc>
          <w:tcPr>
            <w:tcW w:w="4648" w:type="dxa"/>
          </w:tcPr>
          <w:p w:rsidR="0043015C" w:rsidRPr="00A4048E" w:rsidRDefault="000F3A23" w:rsidP="0043015C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hyperlink r:id="rId4" w:history="1">
              <w:r w:rsidR="0043015C" w:rsidRPr="00A4048E">
                <w:rPr>
                  <w:rStyle w:val="Hyperlink"/>
                  <w:rFonts w:ascii="WRoya" w:hAnsi="WRoya" w:cs="B Lotus"/>
                  <w:color w:val="auto"/>
                  <w:sz w:val="24"/>
                  <w:szCs w:val="24"/>
                  <w:u w:val="none"/>
                  <w:bdr w:val="none" w:sz="0" w:space="0" w:color="auto" w:frame="1"/>
                  <w:rtl/>
                </w:rPr>
                <w:t>طراحی ساخت و ارزیابی هرس دوار و مقایسه آن با هرس بشقابی</w:t>
              </w:r>
            </w:hyperlink>
          </w:p>
        </w:tc>
      </w:tr>
      <w:tr w:rsidR="0043015C" w:rsidRPr="00A4048E" w:rsidTr="0043015C">
        <w:tc>
          <w:tcPr>
            <w:tcW w:w="1951" w:type="dxa"/>
          </w:tcPr>
          <w:p w:rsidR="0043015C" w:rsidRPr="00A4048E" w:rsidRDefault="0043015C" w:rsidP="00BE5658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cs="B Lotus" w:hint="cs"/>
                <w:sz w:val="24"/>
                <w:szCs w:val="24"/>
                <w:rtl/>
              </w:rPr>
              <w:t>دکتر هیوا گل</w:t>
            </w:r>
            <w:r w:rsidRPr="00A4048E">
              <w:rPr>
                <w:rFonts w:cs="B Lotus" w:hint="cs"/>
                <w:sz w:val="24"/>
                <w:szCs w:val="24"/>
                <w:rtl/>
              </w:rPr>
              <w:softHyphen/>
              <w:t>پیرا</w:t>
            </w:r>
          </w:p>
        </w:tc>
        <w:tc>
          <w:tcPr>
            <w:tcW w:w="1701" w:type="dxa"/>
          </w:tcPr>
          <w:p w:rsidR="0043015C" w:rsidRPr="00A4048E" w:rsidRDefault="0043015C" w:rsidP="0043015C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cs="B Lotus" w:hint="cs"/>
                <w:sz w:val="24"/>
                <w:szCs w:val="24"/>
                <w:rtl/>
              </w:rPr>
              <w:t>1384</w:t>
            </w:r>
          </w:p>
        </w:tc>
        <w:tc>
          <w:tcPr>
            <w:tcW w:w="1276" w:type="dxa"/>
          </w:tcPr>
          <w:p w:rsidR="0043015C" w:rsidRPr="00A4048E" w:rsidRDefault="0043015C" w:rsidP="0043015C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cs="B Lotus" w:hint="cs"/>
                <w:sz w:val="24"/>
                <w:szCs w:val="24"/>
                <w:rtl/>
              </w:rPr>
              <w:t>بنیادی</w:t>
            </w:r>
          </w:p>
        </w:tc>
        <w:tc>
          <w:tcPr>
            <w:tcW w:w="4648" w:type="dxa"/>
          </w:tcPr>
          <w:p w:rsidR="0043015C" w:rsidRPr="00A4048E" w:rsidRDefault="0043015C" w:rsidP="0043015C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cs="B Lotus"/>
                <w:sz w:val="24"/>
                <w:szCs w:val="24"/>
                <w:rtl/>
              </w:rPr>
              <w:tab/>
            </w:r>
            <w:hyperlink r:id="rId5" w:history="1">
              <w:r w:rsidRPr="00A4048E">
                <w:rPr>
                  <w:rStyle w:val="Hyperlink"/>
                  <w:rFonts w:ascii="WRoya" w:hAnsi="WRoya" w:cs="B Lotus"/>
                  <w:color w:val="auto"/>
                  <w:sz w:val="24"/>
                  <w:szCs w:val="24"/>
                  <w:u w:val="none"/>
                  <w:bdr w:val="none" w:sz="0" w:space="0" w:color="auto" w:frame="1"/>
                  <w:rtl/>
                </w:rPr>
                <w:t>تعیین کیفیت میوه گردو با استفاده از خصوصیات فیزیکی آن</w:t>
              </w:r>
            </w:hyperlink>
          </w:p>
        </w:tc>
      </w:tr>
      <w:tr w:rsidR="0043015C" w:rsidRPr="00A4048E" w:rsidTr="0043015C">
        <w:tc>
          <w:tcPr>
            <w:tcW w:w="1951" w:type="dxa"/>
          </w:tcPr>
          <w:p w:rsidR="0043015C" w:rsidRPr="00A4048E" w:rsidRDefault="0043015C" w:rsidP="00BE5658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cs="B Lotus" w:hint="cs"/>
                <w:sz w:val="24"/>
                <w:szCs w:val="24"/>
                <w:rtl/>
              </w:rPr>
              <w:t>دکتر هیوا گل</w:t>
            </w:r>
            <w:r w:rsidRPr="00A4048E">
              <w:rPr>
                <w:rFonts w:cs="B Lotus" w:hint="cs"/>
                <w:sz w:val="24"/>
                <w:szCs w:val="24"/>
                <w:rtl/>
              </w:rPr>
              <w:softHyphen/>
              <w:t>پیرا</w:t>
            </w:r>
          </w:p>
        </w:tc>
        <w:tc>
          <w:tcPr>
            <w:tcW w:w="1701" w:type="dxa"/>
          </w:tcPr>
          <w:p w:rsidR="0043015C" w:rsidRPr="00A4048E" w:rsidRDefault="0043015C" w:rsidP="0043015C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cs="B Lotus" w:hint="cs"/>
                <w:sz w:val="24"/>
                <w:szCs w:val="24"/>
                <w:rtl/>
              </w:rPr>
              <w:t>1385</w:t>
            </w:r>
          </w:p>
        </w:tc>
        <w:tc>
          <w:tcPr>
            <w:tcW w:w="1276" w:type="dxa"/>
          </w:tcPr>
          <w:p w:rsidR="0043015C" w:rsidRPr="00A4048E" w:rsidRDefault="0043015C" w:rsidP="0043015C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cs="B Lotus" w:hint="cs"/>
                <w:sz w:val="24"/>
                <w:szCs w:val="24"/>
                <w:rtl/>
              </w:rPr>
              <w:t>کاربردی</w:t>
            </w:r>
          </w:p>
        </w:tc>
        <w:tc>
          <w:tcPr>
            <w:tcW w:w="4648" w:type="dxa"/>
          </w:tcPr>
          <w:p w:rsidR="0043015C" w:rsidRPr="00A4048E" w:rsidRDefault="000F3A23" w:rsidP="0043015C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hyperlink r:id="rId6" w:history="1">
              <w:r w:rsidR="0043015C" w:rsidRPr="00A4048E">
                <w:rPr>
                  <w:rStyle w:val="Hyperlink"/>
                  <w:rFonts w:ascii="WRoya" w:hAnsi="WRoya" w:cs="B Lotus"/>
                  <w:color w:val="auto"/>
                  <w:sz w:val="24"/>
                  <w:szCs w:val="24"/>
                  <w:u w:val="none"/>
                  <w:bdr w:val="none" w:sz="0" w:space="0" w:color="auto" w:frame="1"/>
                  <w:rtl/>
                </w:rPr>
                <w:t>طراحی ساخت و ارزیابی ماشین دانه بندی میوه</w:t>
              </w:r>
            </w:hyperlink>
          </w:p>
        </w:tc>
      </w:tr>
      <w:tr w:rsidR="0043015C" w:rsidRPr="00A4048E" w:rsidTr="0043015C">
        <w:tc>
          <w:tcPr>
            <w:tcW w:w="1951" w:type="dxa"/>
          </w:tcPr>
          <w:p w:rsidR="0043015C" w:rsidRPr="00A4048E" w:rsidRDefault="00A4048E" w:rsidP="0043015C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cs="B Lotus" w:hint="cs"/>
                <w:sz w:val="24"/>
                <w:szCs w:val="24"/>
                <w:rtl/>
              </w:rPr>
              <w:t>دکتر جلال خدایی</w:t>
            </w:r>
          </w:p>
        </w:tc>
        <w:tc>
          <w:tcPr>
            <w:tcW w:w="1701" w:type="dxa"/>
          </w:tcPr>
          <w:p w:rsidR="0043015C" w:rsidRPr="00A4048E" w:rsidRDefault="00A4048E" w:rsidP="0043015C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cs="B Lotus" w:hint="cs"/>
                <w:sz w:val="24"/>
                <w:szCs w:val="24"/>
                <w:rtl/>
              </w:rPr>
              <w:t>1388</w:t>
            </w:r>
          </w:p>
        </w:tc>
        <w:tc>
          <w:tcPr>
            <w:tcW w:w="1276" w:type="dxa"/>
          </w:tcPr>
          <w:p w:rsidR="0043015C" w:rsidRPr="00A4048E" w:rsidRDefault="00A4048E" w:rsidP="0043015C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cs="B Lotus" w:hint="cs"/>
                <w:sz w:val="24"/>
                <w:szCs w:val="24"/>
                <w:rtl/>
              </w:rPr>
              <w:t>بنیادی</w:t>
            </w:r>
          </w:p>
        </w:tc>
        <w:tc>
          <w:tcPr>
            <w:tcW w:w="4648" w:type="dxa"/>
          </w:tcPr>
          <w:p w:rsidR="0043015C" w:rsidRPr="00A4048E" w:rsidRDefault="000F3A23" w:rsidP="0043015C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hyperlink r:id="rId7" w:history="1">
              <w:r w:rsidR="0043015C" w:rsidRPr="00A4048E">
                <w:rPr>
                  <w:rStyle w:val="Hyperlink"/>
                  <w:rFonts w:ascii="WRoya" w:hAnsi="WRoya" w:cs="B Lotus"/>
                  <w:color w:val="auto"/>
                  <w:sz w:val="24"/>
                  <w:szCs w:val="24"/>
                  <w:u w:val="none"/>
                  <w:bdr w:val="none" w:sz="0" w:space="0" w:color="auto" w:frame="1"/>
                  <w:rtl/>
                </w:rPr>
                <w:t>بکارگیری روش غیرمستقیم جهت اندازه گیری مقاومت کششی برخی ماشینهای خاک ورزی</w:t>
              </w:r>
            </w:hyperlink>
          </w:p>
        </w:tc>
      </w:tr>
      <w:tr w:rsidR="00A4048E" w:rsidRPr="00A4048E" w:rsidTr="0043015C">
        <w:tc>
          <w:tcPr>
            <w:tcW w:w="1951" w:type="dxa"/>
          </w:tcPr>
          <w:p w:rsidR="00A4048E" w:rsidRPr="00A4048E" w:rsidRDefault="00A4048E" w:rsidP="00A4048E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cs="B Lotus" w:hint="cs"/>
                <w:sz w:val="24"/>
                <w:szCs w:val="24"/>
                <w:rtl/>
              </w:rPr>
              <w:t>دکتر هادی صمیمی اخیچهانی</w:t>
            </w:r>
          </w:p>
        </w:tc>
        <w:tc>
          <w:tcPr>
            <w:tcW w:w="1701" w:type="dxa"/>
          </w:tcPr>
          <w:p w:rsidR="00A4048E" w:rsidRPr="00A4048E" w:rsidRDefault="00A4048E" w:rsidP="0043015C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cs="B Lotus" w:hint="cs"/>
                <w:sz w:val="24"/>
                <w:szCs w:val="24"/>
                <w:rtl/>
              </w:rPr>
              <w:t>1390</w:t>
            </w:r>
          </w:p>
        </w:tc>
        <w:tc>
          <w:tcPr>
            <w:tcW w:w="1276" w:type="dxa"/>
          </w:tcPr>
          <w:p w:rsidR="00A4048E" w:rsidRPr="00A4048E" w:rsidRDefault="00A4048E" w:rsidP="0043015C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cs="B Lotus" w:hint="cs"/>
                <w:sz w:val="24"/>
                <w:szCs w:val="24"/>
                <w:rtl/>
              </w:rPr>
              <w:t>بنیادی</w:t>
            </w:r>
          </w:p>
        </w:tc>
        <w:tc>
          <w:tcPr>
            <w:tcW w:w="4648" w:type="dxa"/>
          </w:tcPr>
          <w:p w:rsidR="00A4048E" w:rsidRPr="00A4048E" w:rsidRDefault="00A4048E" w:rsidP="0043015C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cs="B Lotus"/>
                <w:sz w:val="24"/>
                <w:szCs w:val="24"/>
                <w:rtl/>
              </w:rPr>
              <w:tab/>
            </w:r>
            <w:hyperlink r:id="rId8" w:history="1">
              <w:r w:rsidRPr="00A4048E">
                <w:rPr>
                  <w:rStyle w:val="Hyperlink"/>
                  <w:rFonts w:ascii="WRoya" w:hAnsi="WRoya" w:cs="B Lotus"/>
                  <w:color w:val="auto"/>
                  <w:sz w:val="24"/>
                  <w:szCs w:val="24"/>
                  <w:u w:val="none"/>
                  <w:bdr w:val="none" w:sz="0" w:space="0" w:color="auto" w:frame="1"/>
                  <w:rtl/>
                </w:rPr>
                <w:t>تعیین خواص فیزیکی و مکانیکی توت فرنگی رقم کردستا</w:t>
              </w:r>
              <w:r w:rsidRPr="00A4048E">
                <w:rPr>
                  <w:rStyle w:val="Hyperlink"/>
                  <w:rFonts w:ascii="WRoya" w:hAnsi="WRoya" w:cs="B Lotus" w:hint="cs"/>
                  <w:color w:val="auto"/>
                  <w:sz w:val="24"/>
                  <w:szCs w:val="24"/>
                  <w:u w:val="none"/>
                  <w:bdr w:val="none" w:sz="0" w:space="0" w:color="auto" w:frame="1"/>
                  <w:rtl/>
                </w:rPr>
                <w:t>ن (</w:t>
              </w:r>
              <w:r w:rsidRPr="00A4048E">
                <w:rPr>
                  <w:rStyle w:val="Hyperlink"/>
                  <w:rFonts w:ascii="WRoya" w:hAnsi="WRoya" w:cs="B Lotus"/>
                  <w:color w:val="auto"/>
                  <w:sz w:val="24"/>
                  <w:szCs w:val="24"/>
                  <w:u w:val="none"/>
                  <w:bdr w:val="none" w:sz="0" w:space="0" w:color="auto" w:frame="1"/>
                  <w:rtl/>
                </w:rPr>
                <w:t>کشت شده در استان کردستان</w:t>
              </w:r>
              <w:r w:rsidRPr="00A4048E">
                <w:rPr>
                  <w:rStyle w:val="Hyperlink"/>
                  <w:rFonts w:ascii="WRoya" w:hAnsi="WRoya" w:cs="B Lotus" w:hint="cs"/>
                  <w:color w:val="auto"/>
                  <w:sz w:val="24"/>
                  <w:szCs w:val="24"/>
                  <w:u w:val="none"/>
                  <w:bdr w:val="none" w:sz="0" w:space="0" w:color="auto" w:frame="1"/>
                  <w:rtl/>
                </w:rPr>
                <w:t>)</w:t>
              </w:r>
            </w:hyperlink>
          </w:p>
        </w:tc>
      </w:tr>
      <w:tr w:rsidR="00A4048E" w:rsidRPr="00A4048E" w:rsidTr="0043015C">
        <w:tc>
          <w:tcPr>
            <w:tcW w:w="1951" w:type="dxa"/>
          </w:tcPr>
          <w:p w:rsidR="00A4048E" w:rsidRPr="00A4048E" w:rsidRDefault="00A4048E" w:rsidP="00BE5658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cs="B Lotus" w:hint="cs"/>
                <w:sz w:val="24"/>
                <w:szCs w:val="24"/>
                <w:rtl/>
              </w:rPr>
              <w:t>دکتر جلال خدایی</w:t>
            </w:r>
          </w:p>
        </w:tc>
        <w:tc>
          <w:tcPr>
            <w:tcW w:w="1701" w:type="dxa"/>
          </w:tcPr>
          <w:p w:rsidR="00A4048E" w:rsidRPr="00A4048E" w:rsidRDefault="00A4048E" w:rsidP="0043015C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cs="B Lotus" w:hint="cs"/>
                <w:sz w:val="24"/>
                <w:szCs w:val="24"/>
                <w:rtl/>
              </w:rPr>
              <w:t>1390</w:t>
            </w:r>
          </w:p>
        </w:tc>
        <w:tc>
          <w:tcPr>
            <w:tcW w:w="1276" w:type="dxa"/>
          </w:tcPr>
          <w:p w:rsidR="00A4048E" w:rsidRPr="00A4048E" w:rsidRDefault="00A4048E" w:rsidP="0043015C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cs="B Lotus" w:hint="cs"/>
                <w:sz w:val="24"/>
                <w:szCs w:val="24"/>
                <w:rtl/>
              </w:rPr>
              <w:t>بنیادی</w:t>
            </w:r>
          </w:p>
        </w:tc>
        <w:tc>
          <w:tcPr>
            <w:tcW w:w="4648" w:type="dxa"/>
          </w:tcPr>
          <w:p w:rsidR="00A4048E" w:rsidRPr="00A4048E" w:rsidRDefault="000F3A23" w:rsidP="0043015C">
            <w:pPr>
              <w:bidi/>
              <w:jc w:val="center"/>
              <w:rPr>
                <w:rStyle w:val="Hyperlink"/>
                <w:rFonts w:ascii="WRoya" w:hAnsi="WRoya" w:cs="B Lotus"/>
                <w:color w:val="auto"/>
                <w:sz w:val="24"/>
                <w:szCs w:val="24"/>
                <w:u w:val="none"/>
                <w:bdr w:val="none" w:sz="0" w:space="0" w:color="auto" w:frame="1"/>
              </w:rPr>
            </w:pPr>
            <w:hyperlink r:id="rId9" w:tgtFrame="_blank" w:history="1">
              <w:r w:rsidR="00A4048E" w:rsidRPr="00A4048E">
                <w:rPr>
                  <w:rStyle w:val="Hyperlink"/>
                  <w:rFonts w:ascii="WRoya" w:hAnsi="WRoya" w:cs="B Lotus"/>
                  <w:color w:val="auto"/>
                  <w:sz w:val="24"/>
                  <w:szCs w:val="24"/>
                  <w:u w:val="none"/>
                  <w:bdr w:val="none" w:sz="0" w:space="0" w:color="auto" w:frame="1"/>
                  <w:rtl/>
                </w:rPr>
                <w:t>تعيين خواص فيزيكي و مكانيكي انگور رشه</w:t>
              </w:r>
              <w:r w:rsidR="00A4048E" w:rsidRPr="00A4048E">
                <w:rPr>
                  <w:rStyle w:val="Hyperlink"/>
                  <w:rFonts w:ascii="WRoya" w:hAnsi="WRoya" w:cs="B Lotus" w:hint="cs"/>
                  <w:color w:val="auto"/>
                  <w:sz w:val="24"/>
                  <w:szCs w:val="24"/>
                  <w:u w:val="none"/>
                  <w:bdr w:val="none" w:sz="0" w:space="0" w:color="auto" w:frame="1"/>
                  <w:rtl/>
                </w:rPr>
                <w:t xml:space="preserve"> (</w:t>
              </w:r>
              <w:proofErr w:type="spellStart"/>
              <w:r w:rsidR="00A4048E" w:rsidRPr="00A4048E">
                <w:rPr>
                  <w:rStyle w:val="Hyperlink"/>
                  <w:rFonts w:ascii="WRoya" w:hAnsi="WRoya" w:cs="B Lotu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Vitis</w:t>
              </w:r>
              <w:proofErr w:type="spellEnd"/>
              <w:r w:rsidR="00A4048E" w:rsidRPr="00A4048E">
                <w:rPr>
                  <w:rStyle w:val="Hyperlink"/>
                  <w:rFonts w:ascii="WRoya" w:hAnsi="WRoya" w:cs="B Lotu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A4048E" w:rsidRPr="00A4048E">
                <w:rPr>
                  <w:rStyle w:val="Hyperlink"/>
                  <w:rFonts w:ascii="WRoya" w:hAnsi="WRoya" w:cs="B Lotu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vinifera</w:t>
              </w:r>
              <w:proofErr w:type="spellEnd"/>
              <w:r w:rsidR="00A4048E" w:rsidRPr="00A4048E">
                <w:rPr>
                  <w:rStyle w:val="Hyperlink"/>
                  <w:rFonts w:ascii="WRoya" w:hAnsi="WRoya" w:cs="B Lotus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L.</w:t>
              </w:r>
              <w:r w:rsidR="00A4048E" w:rsidRPr="00A4048E">
                <w:rPr>
                  <w:rStyle w:val="Hyperlink"/>
                  <w:rFonts w:ascii="WRoya" w:hAnsi="WRoya" w:cs="B Lotus" w:hint="cs"/>
                  <w:color w:val="auto"/>
                  <w:sz w:val="24"/>
                  <w:szCs w:val="24"/>
                  <w:u w:val="none"/>
                  <w:bdr w:val="none" w:sz="0" w:space="0" w:color="auto" w:frame="1"/>
                  <w:rtl/>
                </w:rPr>
                <w:t>) (</w:t>
              </w:r>
              <w:r w:rsidR="00A4048E" w:rsidRPr="00A4048E">
                <w:rPr>
                  <w:rStyle w:val="Hyperlink"/>
                  <w:rFonts w:ascii="WRoya" w:hAnsi="WRoya" w:cs="B Lotus"/>
                  <w:color w:val="auto"/>
                  <w:sz w:val="24"/>
                  <w:szCs w:val="24"/>
                  <w:u w:val="none"/>
                  <w:bdr w:val="none" w:sz="0" w:space="0" w:color="auto" w:frame="1"/>
                  <w:rtl/>
                </w:rPr>
                <w:t>كشت شده در استان كردستا</w:t>
              </w:r>
            </w:hyperlink>
            <w:r w:rsidR="00A4048E" w:rsidRPr="00A4048E">
              <w:rPr>
                <w:rStyle w:val="Hyperlink"/>
                <w:rFonts w:ascii="WRoya" w:hAnsi="WRoya" w:cs="B Lotus" w:hint="cs"/>
                <w:color w:val="auto"/>
                <w:sz w:val="24"/>
                <w:szCs w:val="24"/>
                <w:u w:val="none"/>
                <w:bdr w:val="none" w:sz="0" w:space="0" w:color="auto" w:frame="1"/>
                <w:rtl/>
              </w:rPr>
              <w:t>ن)</w:t>
            </w:r>
          </w:p>
        </w:tc>
      </w:tr>
      <w:tr w:rsidR="00A4048E" w:rsidRPr="00A4048E" w:rsidTr="0043015C">
        <w:tc>
          <w:tcPr>
            <w:tcW w:w="1951" w:type="dxa"/>
          </w:tcPr>
          <w:p w:rsidR="00A4048E" w:rsidRPr="00A4048E" w:rsidRDefault="00A4048E" w:rsidP="00BE5658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cs="B Lotus" w:hint="cs"/>
                <w:sz w:val="24"/>
                <w:szCs w:val="24"/>
                <w:rtl/>
              </w:rPr>
              <w:t>دکتر هیوا گل</w:t>
            </w:r>
            <w:r w:rsidRPr="00A4048E">
              <w:rPr>
                <w:rFonts w:cs="B Lotus" w:hint="cs"/>
                <w:sz w:val="24"/>
                <w:szCs w:val="24"/>
                <w:rtl/>
              </w:rPr>
              <w:softHyphen/>
              <w:t>پیرا</w:t>
            </w:r>
          </w:p>
        </w:tc>
        <w:tc>
          <w:tcPr>
            <w:tcW w:w="1701" w:type="dxa"/>
          </w:tcPr>
          <w:p w:rsidR="00A4048E" w:rsidRPr="00A4048E" w:rsidRDefault="00A4048E" w:rsidP="0043015C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cs="B Lotus" w:hint="cs"/>
                <w:sz w:val="24"/>
                <w:szCs w:val="24"/>
                <w:rtl/>
              </w:rPr>
              <w:t>1393</w:t>
            </w:r>
          </w:p>
        </w:tc>
        <w:tc>
          <w:tcPr>
            <w:tcW w:w="1276" w:type="dxa"/>
          </w:tcPr>
          <w:p w:rsidR="00A4048E" w:rsidRPr="00A4048E" w:rsidRDefault="00A4048E" w:rsidP="0043015C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cs="B Lotus" w:hint="cs"/>
                <w:sz w:val="24"/>
                <w:szCs w:val="24"/>
                <w:rtl/>
              </w:rPr>
              <w:t>کاربردی</w:t>
            </w:r>
          </w:p>
        </w:tc>
        <w:tc>
          <w:tcPr>
            <w:tcW w:w="4648" w:type="dxa"/>
          </w:tcPr>
          <w:p w:rsidR="00A4048E" w:rsidRPr="00A4048E" w:rsidRDefault="000F3A23" w:rsidP="0043015C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hyperlink r:id="rId10" w:history="1">
              <w:r w:rsidR="00A4048E" w:rsidRPr="00A4048E">
                <w:rPr>
                  <w:rStyle w:val="Hyperlink"/>
                  <w:rFonts w:ascii="WRoya" w:hAnsi="WRoya" w:cs="B Lotus"/>
                  <w:color w:val="auto"/>
                  <w:sz w:val="24"/>
                  <w:szCs w:val="24"/>
                  <w:u w:val="none"/>
                  <w:bdr w:val="none" w:sz="0" w:space="0" w:color="auto" w:frame="1"/>
                  <w:rtl/>
                </w:rPr>
                <w:t>کیفیت برداشت گندم در کمباین های متداول غلات</w:t>
              </w:r>
            </w:hyperlink>
          </w:p>
        </w:tc>
      </w:tr>
      <w:tr w:rsidR="00A4048E" w:rsidRPr="00A4048E" w:rsidTr="0043015C">
        <w:tc>
          <w:tcPr>
            <w:tcW w:w="1951" w:type="dxa"/>
          </w:tcPr>
          <w:p w:rsidR="00A4048E" w:rsidRPr="00A4048E" w:rsidRDefault="00A4048E" w:rsidP="00BE5658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cs="B Lotus" w:hint="cs"/>
                <w:sz w:val="24"/>
                <w:szCs w:val="24"/>
                <w:rtl/>
              </w:rPr>
              <w:t>دکتر هیوا گل</w:t>
            </w:r>
            <w:r w:rsidRPr="00A4048E">
              <w:rPr>
                <w:rFonts w:cs="B Lotus" w:hint="cs"/>
                <w:sz w:val="24"/>
                <w:szCs w:val="24"/>
                <w:rtl/>
              </w:rPr>
              <w:softHyphen/>
              <w:t>پیرا</w:t>
            </w:r>
          </w:p>
        </w:tc>
        <w:tc>
          <w:tcPr>
            <w:tcW w:w="1701" w:type="dxa"/>
          </w:tcPr>
          <w:p w:rsidR="00A4048E" w:rsidRPr="00A4048E" w:rsidRDefault="00A4048E" w:rsidP="0043015C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cs="B Lotus" w:hint="cs"/>
                <w:sz w:val="24"/>
                <w:szCs w:val="24"/>
                <w:rtl/>
              </w:rPr>
              <w:t>1393</w:t>
            </w:r>
          </w:p>
        </w:tc>
        <w:tc>
          <w:tcPr>
            <w:tcW w:w="1276" w:type="dxa"/>
          </w:tcPr>
          <w:p w:rsidR="00A4048E" w:rsidRPr="00A4048E" w:rsidRDefault="00A4048E" w:rsidP="0043015C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cs="B Lotus" w:hint="cs"/>
                <w:sz w:val="24"/>
                <w:szCs w:val="24"/>
                <w:rtl/>
              </w:rPr>
              <w:t>کاربردی</w:t>
            </w:r>
          </w:p>
        </w:tc>
        <w:tc>
          <w:tcPr>
            <w:tcW w:w="4648" w:type="dxa"/>
          </w:tcPr>
          <w:p w:rsidR="00A4048E" w:rsidRPr="00A4048E" w:rsidRDefault="000F3A23" w:rsidP="0043015C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hyperlink r:id="rId11" w:history="1">
              <w:r w:rsidR="00A4048E" w:rsidRPr="00A4048E">
                <w:rPr>
                  <w:rStyle w:val="Hyperlink"/>
                  <w:rFonts w:ascii="WRoya" w:hAnsi="WRoya" w:cs="B Lotus"/>
                  <w:color w:val="auto"/>
                  <w:sz w:val="24"/>
                  <w:szCs w:val="24"/>
                  <w:u w:val="none"/>
                  <w:bdr w:val="none" w:sz="0" w:space="0" w:color="auto" w:frame="1"/>
                  <w:rtl/>
                </w:rPr>
                <w:t>طراحی، ساخت، مدل سازی، بهینه سازی و ارزیابی ماشین غلاف چین نخود</w:t>
              </w:r>
            </w:hyperlink>
          </w:p>
        </w:tc>
      </w:tr>
      <w:tr w:rsidR="00A4048E" w:rsidRPr="00A4048E" w:rsidTr="0043015C">
        <w:tc>
          <w:tcPr>
            <w:tcW w:w="1951" w:type="dxa"/>
          </w:tcPr>
          <w:p w:rsidR="00A4048E" w:rsidRPr="00A4048E" w:rsidRDefault="00A4048E" w:rsidP="0043015C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cs="B Lotus" w:hint="cs"/>
                <w:sz w:val="24"/>
                <w:szCs w:val="24"/>
                <w:rtl/>
              </w:rPr>
              <w:t>دکتر سمیرا زارعی</w:t>
            </w:r>
          </w:p>
        </w:tc>
        <w:tc>
          <w:tcPr>
            <w:tcW w:w="1701" w:type="dxa"/>
          </w:tcPr>
          <w:p w:rsidR="00A4048E" w:rsidRPr="00A4048E" w:rsidRDefault="00A4048E" w:rsidP="0043015C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cs="B Lotus" w:hint="cs"/>
                <w:sz w:val="24"/>
                <w:szCs w:val="24"/>
                <w:rtl/>
              </w:rPr>
              <w:t>1394</w:t>
            </w:r>
          </w:p>
        </w:tc>
        <w:tc>
          <w:tcPr>
            <w:tcW w:w="1276" w:type="dxa"/>
          </w:tcPr>
          <w:p w:rsidR="00A4048E" w:rsidRPr="00A4048E" w:rsidRDefault="00A4048E" w:rsidP="00CD6FFA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cs="B Lotus" w:hint="cs"/>
                <w:sz w:val="24"/>
                <w:szCs w:val="24"/>
                <w:rtl/>
              </w:rPr>
              <w:t>کاربردی</w:t>
            </w:r>
          </w:p>
        </w:tc>
        <w:tc>
          <w:tcPr>
            <w:tcW w:w="4648" w:type="dxa"/>
          </w:tcPr>
          <w:p w:rsidR="00A4048E" w:rsidRPr="00A4048E" w:rsidRDefault="00A4048E" w:rsidP="0043015C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ascii="WRoya" w:hAnsi="WRoya" w:cs="B Lotus"/>
                <w:sz w:val="24"/>
                <w:szCs w:val="24"/>
                <w:shd w:val="clear" w:color="auto" w:fill="F3F3F3"/>
                <w:rtl/>
              </w:rPr>
              <w:t>بررسی و تخمین شاخص های ساختاری در ارزیابی سطح توسعه مکانیزاسیون کشاورزی استان کردستان</w:t>
            </w:r>
          </w:p>
        </w:tc>
      </w:tr>
      <w:tr w:rsidR="00A4048E" w:rsidRPr="00A4048E" w:rsidTr="0043015C">
        <w:tc>
          <w:tcPr>
            <w:tcW w:w="1951" w:type="dxa"/>
          </w:tcPr>
          <w:p w:rsidR="00A4048E" w:rsidRPr="00A4048E" w:rsidRDefault="00A4048E" w:rsidP="00BE5658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cs="B Lotus" w:hint="cs"/>
                <w:sz w:val="24"/>
                <w:szCs w:val="24"/>
                <w:rtl/>
              </w:rPr>
              <w:t>دکتر جلال خدایی</w:t>
            </w:r>
          </w:p>
        </w:tc>
        <w:tc>
          <w:tcPr>
            <w:tcW w:w="1701" w:type="dxa"/>
          </w:tcPr>
          <w:p w:rsidR="00A4048E" w:rsidRPr="00A4048E" w:rsidRDefault="00A4048E" w:rsidP="0043015C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cs="B Lotus" w:hint="cs"/>
                <w:sz w:val="24"/>
                <w:szCs w:val="24"/>
                <w:rtl/>
              </w:rPr>
              <w:t>1395</w:t>
            </w:r>
          </w:p>
        </w:tc>
        <w:tc>
          <w:tcPr>
            <w:tcW w:w="1276" w:type="dxa"/>
          </w:tcPr>
          <w:p w:rsidR="00A4048E" w:rsidRPr="00A4048E" w:rsidRDefault="00A4048E" w:rsidP="0043015C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cs="B Lotus" w:hint="cs"/>
                <w:sz w:val="24"/>
                <w:szCs w:val="24"/>
                <w:rtl/>
              </w:rPr>
              <w:t>کاربردی</w:t>
            </w:r>
          </w:p>
        </w:tc>
        <w:tc>
          <w:tcPr>
            <w:tcW w:w="4648" w:type="dxa"/>
          </w:tcPr>
          <w:p w:rsidR="00A4048E" w:rsidRPr="00A4048E" w:rsidRDefault="00A4048E" w:rsidP="0043015C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ascii="WRoya" w:hAnsi="WRoya" w:cs="B Lotus"/>
                <w:sz w:val="24"/>
                <w:szCs w:val="24"/>
                <w:shd w:val="clear" w:color="auto" w:fill="F3F3F3"/>
                <w:rtl/>
              </w:rPr>
              <w:t>طراحی سامانه درجه بندی انجیر با ماشین بینایی</w:t>
            </w:r>
          </w:p>
        </w:tc>
      </w:tr>
      <w:tr w:rsidR="00A4048E" w:rsidRPr="00A4048E" w:rsidTr="0043015C">
        <w:tc>
          <w:tcPr>
            <w:tcW w:w="1951" w:type="dxa"/>
          </w:tcPr>
          <w:p w:rsidR="00A4048E" w:rsidRPr="00A4048E" w:rsidRDefault="00A4048E" w:rsidP="00B779D7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cs="B Lotus" w:hint="cs"/>
                <w:sz w:val="24"/>
                <w:szCs w:val="24"/>
                <w:rtl/>
              </w:rPr>
              <w:t>دکتر سمیرا زارعی</w:t>
            </w:r>
          </w:p>
        </w:tc>
        <w:tc>
          <w:tcPr>
            <w:tcW w:w="1701" w:type="dxa"/>
          </w:tcPr>
          <w:p w:rsidR="00A4048E" w:rsidRPr="00A4048E" w:rsidRDefault="00A4048E" w:rsidP="0043015C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cs="B Lotus" w:hint="cs"/>
                <w:sz w:val="24"/>
                <w:szCs w:val="24"/>
                <w:rtl/>
              </w:rPr>
              <w:t>1396</w:t>
            </w:r>
          </w:p>
        </w:tc>
        <w:tc>
          <w:tcPr>
            <w:tcW w:w="1276" w:type="dxa"/>
          </w:tcPr>
          <w:p w:rsidR="00A4048E" w:rsidRPr="00A4048E" w:rsidRDefault="00A4048E" w:rsidP="005506B5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cs="B Lotus" w:hint="cs"/>
                <w:sz w:val="24"/>
                <w:szCs w:val="24"/>
                <w:rtl/>
              </w:rPr>
              <w:t>کاربردی</w:t>
            </w:r>
          </w:p>
        </w:tc>
        <w:tc>
          <w:tcPr>
            <w:tcW w:w="4648" w:type="dxa"/>
          </w:tcPr>
          <w:p w:rsidR="00A4048E" w:rsidRPr="00A4048E" w:rsidRDefault="00A4048E" w:rsidP="00A4048E">
            <w:pPr>
              <w:tabs>
                <w:tab w:val="left" w:pos="785"/>
              </w:tabs>
              <w:bidi/>
              <w:rPr>
                <w:rFonts w:cs="B Lotus"/>
                <w:sz w:val="24"/>
                <w:szCs w:val="24"/>
              </w:rPr>
            </w:pPr>
            <w:r w:rsidRPr="00A4048E">
              <w:rPr>
                <w:rFonts w:cs="B Lotus"/>
                <w:sz w:val="24"/>
                <w:szCs w:val="24"/>
                <w:rtl/>
              </w:rPr>
              <w:tab/>
            </w:r>
            <w:hyperlink r:id="rId12" w:tgtFrame="_blank" w:history="1">
              <w:r w:rsidRPr="00A4048E">
                <w:rPr>
                  <w:rStyle w:val="Hyperlink"/>
                  <w:rFonts w:ascii="Tahoma" w:hAnsi="Tahoma" w:cs="B Lotus"/>
                  <w:color w:val="auto"/>
                  <w:sz w:val="24"/>
                  <w:szCs w:val="24"/>
                  <w:u w:val="none"/>
                  <w:shd w:val="clear" w:color="auto" w:fill="FFFFFF"/>
                  <w:rtl/>
                </w:rPr>
                <w:t>ارزيابي پتانسيل توليد بيوگاز از فضولات دامي و پسماند هاي روستايي در استان كردستان با استفاده از</w:t>
              </w:r>
              <w:r w:rsidRPr="00A4048E">
                <w:rPr>
                  <w:rStyle w:val="Hyperlink"/>
                  <w:rFonts w:ascii="Tahoma" w:hAnsi="Tahoma" w:cs="B Lotus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GIS</w:t>
              </w:r>
            </w:hyperlink>
          </w:p>
        </w:tc>
      </w:tr>
      <w:tr w:rsidR="00A4048E" w:rsidRPr="00A4048E" w:rsidTr="0043015C">
        <w:tc>
          <w:tcPr>
            <w:tcW w:w="1951" w:type="dxa"/>
          </w:tcPr>
          <w:p w:rsidR="00A4048E" w:rsidRPr="00A4048E" w:rsidRDefault="00A4048E" w:rsidP="00774B42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cs="B Lotus" w:hint="cs"/>
                <w:sz w:val="24"/>
                <w:szCs w:val="24"/>
                <w:rtl/>
              </w:rPr>
              <w:t>دکتر سمیرا زارعی</w:t>
            </w:r>
          </w:p>
        </w:tc>
        <w:tc>
          <w:tcPr>
            <w:tcW w:w="1701" w:type="dxa"/>
          </w:tcPr>
          <w:p w:rsidR="00A4048E" w:rsidRPr="00A4048E" w:rsidRDefault="00A4048E" w:rsidP="0043015C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cs="B Lotus" w:hint="cs"/>
                <w:sz w:val="24"/>
                <w:szCs w:val="24"/>
                <w:rtl/>
              </w:rPr>
              <w:t>1396</w:t>
            </w:r>
          </w:p>
        </w:tc>
        <w:tc>
          <w:tcPr>
            <w:tcW w:w="1276" w:type="dxa"/>
          </w:tcPr>
          <w:p w:rsidR="00A4048E" w:rsidRPr="00A4048E" w:rsidRDefault="00A4048E" w:rsidP="0043015C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cs="B Lotus" w:hint="cs"/>
                <w:sz w:val="24"/>
                <w:szCs w:val="24"/>
                <w:rtl/>
              </w:rPr>
              <w:t>کاربردی</w:t>
            </w:r>
          </w:p>
        </w:tc>
        <w:tc>
          <w:tcPr>
            <w:tcW w:w="4648" w:type="dxa"/>
          </w:tcPr>
          <w:p w:rsidR="00A4048E" w:rsidRPr="00A4048E" w:rsidRDefault="00A4048E" w:rsidP="00A4048E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cs="B Lotus"/>
                <w:sz w:val="24"/>
                <w:szCs w:val="24"/>
                <w:rtl/>
              </w:rPr>
              <w:tab/>
            </w:r>
            <w:hyperlink r:id="rId13" w:tgtFrame="_blank" w:history="1">
              <w:r w:rsidRPr="00A4048E">
                <w:rPr>
                  <w:rStyle w:val="Hyperlink"/>
                  <w:rFonts w:ascii="Tahoma" w:hAnsi="Tahoma" w:cs="B Lotus"/>
                  <w:color w:val="auto"/>
                  <w:sz w:val="24"/>
                  <w:szCs w:val="24"/>
                  <w:u w:val="none"/>
                  <w:shd w:val="clear" w:color="auto" w:fill="FFFFFF"/>
                  <w:rtl/>
                </w:rPr>
                <w:t xml:space="preserve">راه </w:t>
              </w:r>
              <w:r w:rsidRPr="00A4048E">
                <w:rPr>
                  <w:rFonts w:ascii="WRoya" w:hAnsi="WRoya" w:cs="B Lotus"/>
                  <w:sz w:val="24"/>
                  <w:szCs w:val="24"/>
                  <w:shd w:val="clear" w:color="auto" w:fill="F3F3F3"/>
                  <w:rtl/>
                </w:rPr>
                <w:t>اندازي</w:t>
              </w:r>
              <w:r w:rsidRPr="00A4048E">
                <w:rPr>
                  <w:rStyle w:val="Hyperlink"/>
                  <w:rFonts w:ascii="Tahoma" w:hAnsi="Tahoma" w:cs="B Lotus"/>
                  <w:color w:val="auto"/>
                  <w:sz w:val="24"/>
                  <w:szCs w:val="24"/>
                  <w:u w:val="none"/>
                  <w:shd w:val="clear" w:color="auto" w:fill="FFFFFF"/>
                  <w:rtl/>
                </w:rPr>
                <w:t xml:space="preserve"> بيو راكتور توليد بيوگاز از كود دامي در دانشگاه كردستان</w:t>
              </w:r>
            </w:hyperlink>
          </w:p>
        </w:tc>
      </w:tr>
      <w:tr w:rsidR="00A4048E" w:rsidRPr="00A4048E" w:rsidTr="0043015C">
        <w:tc>
          <w:tcPr>
            <w:tcW w:w="1951" w:type="dxa"/>
          </w:tcPr>
          <w:p w:rsidR="00A4048E" w:rsidRPr="00A4048E" w:rsidRDefault="00A4048E" w:rsidP="0043015C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cs="B Lotus" w:hint="cs"/>
                <w:sz w:val="24"/>
                <w:szCs w:val="24"/>
                <w:rtl/>
              </w:rPr>
              <w:t>دکتر کاوه ملازاده</w:t>
            </w:r>
          </w:p>
        </w:tc>
        <w:tc>
          <w:tcPr>
            <w:tcW w:w="1701" w:type="dxa"/>
          </w:tcPr>
          <w:p w:rsidR="00A4048E" w:rsidRPr="00A4048E" w:rsidRDefault="00A4048E" w:rsidP="0043015C">
            <w:pPr>
              <w:bidi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A4048E">
              <w:rPr>
                <w:rFonts w:cs="B Lotus" w:hint="cs"/>
                <w:sz w:val="24"/>
                <w:szCs w:val="24"/>
                <w:rtl/>
                <w:lang w:bidi="fa-IR"/>
              </w:rPr>
              <w:t>1396</w:t>
            </w:r>
          </w:p>
        </w:tc>
        <w:tc>
          <w:tcPr>
            <w:tcW w:w="1276" w:type="dxa"/>
          </w:tcPr>
          <w:p w:rsidR="00A4048E" w:rsidRPr="00A4048E" w:rsidRDefault="00A4048E" w:rsidP="00A4048E">
            <w:pPr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cs="B Lotus" w:hint="cs"/>
                <w:sz w:val="24"/>
                <w:szCs w:val="24"/>
                <w:rtl/>
              </w:rPr>
              <w:t>کاربردی</w:t>
            </w:r>
          </w:p>
        </w:tc>
        <w:tc>
          <w:tcPr>
            <w:tcW w:w="4648" w:type="dxa"/>
          </w:tcPr>
          <w:p w:rsidR="00A4048E" w:rsidRPr="00A4048E" w:rsidRDefault="000F3A23" w:rsidP="0043015C">
            <w:pPr>
              <w:bidi/>
              <w:jc w:val="center"/>
              <w:rPr>
                <w:rStyle w:val="Hyperlink"/>
                <w:rFonts w:ascii="Tahoma" w:hAnsi="Tahoma" w:cs="B Lotus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4" w:tgtFrame="_blank" w:history="1">
              <w:r w:rsidR="00A4048E" w:rsidRPr="00A4048E">
                <w:rPr>
                  <w:rStyle w:val="Hyperlink"/>
                  <w:rFonts w:ascii="Tahoma" w:hAnsi="Tahoma" w:cs="B Lotus"/>
                  <w:color w:val="auto"/>
                  <w:sz w:val="24"/>
                  <w:szCs w:val="24"/>
                  <w:u w:val="none"/>
                  <w:shd w:val="clear" w:color="auto" w:fill="FFFFFF"/>
                  <w:rtl/>
                </w:rPr>
                <w:t>تعيين غيرمخرب عارضه قهوه اي شدن در قارچ دكمه اي با استفاده از تصويربرداري چندطيفي</w:t>
              </w:r>
            </w:hyperlink>
          </w:p>
        </w:tc>
      </w:tr>
      <w:tr w:rsidR="00A4048E" w:rsidRPr="00A4048E" w:rsidTr="005733B4">
        <w:tc>
          <w:tcPr>
            <w:tcW w:w="1951" w:type="dxa"/>
          </w:tcPr>
          <w:p w:rsidR="00A4048E" w:rsidRPr="00A4048E" w:rsidRDefault="00A4048E" w:rsidP="005733B4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cs="B Lotus" w:hint="cs"/>
                <w:sz w:val="24"/>
                <w:szCs w:val="24"/>
                <w:rtl/>
              </w:rPr>
              <w:t>دکتر ناصر بهروزی خزاعی</w:t>
            </w:r>
          </w:p>
        </w:tc>
        <w:tc>
          <w:tcPr>
            <w:tcW w:w="1701" w:type="dxa"/>
          </w:tcPr>
          <w:p w:rsidR="00A4048E" w:rsidRPr="00A4048E" w:rsidRDefault="00A4048E" w:rsidP="005733B4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cs="B Lotus" w:hint="cs"/>
                <w:sz w:val="24"/>
                <w:szCs w:val="24"/>
                <w:rtl/>
              </w:rPr>
              <w:t>1398</w:t>
            </w:r>
          </w:p>
        </w:tc>
        <w:tc>
          <w:tcPr>
            <w:tcW w:w="1276" w:type="dxa"/>
          </w:tcPr>
          <w:p w:rsidR="00A4048E" w:rsidRPr="00A4048E" w:rsidRDefault="00A4048E" w:rsidP="005733B4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cs="B Lotus" w:hint="cs"/>
                <w:sz w:val="24"/>
                <w:szCs w:val="24"/>
                <w:rtl/>
              </w:rPr>
              <w:t>کاربردی</w:t>
            </w:r>
          </w:p>
        </w:tc>
        <w:tc>
          <w:tcPr>
            <w:tcW w:w="4648" w:type="dxa"/>
          </w:tcPr>
          <w:p w:rsidR="00A4048E" w:rsidRPr="00A4048E" w:rsidRDefault="000F3A23" w:rsidP="005733B4">
            <w:pPr>
              <w:bidi/>
              <w:jc w:val="center"/>
              <w:rPr>
                <w:rStyle w:val="Hyperlink"/>
                <w:rFonts w:ascii="Tahoma" w:hAnsi="Tahoma" w:cs="B Lotus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5" w:tgtFrame="_blank" w:history="1">
              <w:r w:rsidR="00A4048E" w:rsidRPr="00A4048E">
                <w:rPr>
                  <w:rStyle w:val="Hyperlink"/>
                  <w:rFonts w:ascii="Tahoma" w:hAnsi="Tahoma" w:cs="B Lotus"/>
                  <w:color w:val="auto"/>
                  <w:sz w:val="24"/>
                  <w:szCs w:val="24"/>
                  <w:u w:val="none"/>
                  <w:shd w:val="clear" w:color="auto" w:fill="FFFFFF"/>
                  <w:rtl/>
                </w:rPr>
                <w:t>طراحي، ساخت و ارزيابي خشك كن آزمايشگاهي مايكروويو براي خشك كردن توت فرنگي</w:t>
              </w:r>
            </w:hyperlink>
          </w:p>
        </w:tc>
      </w:tr>
      <w:tr w:rsidR="00A4048E" w:rsidRPr="00A4048E" w:rsidTr="0043015C">
        <w:tc>
          <w:tcPr>
            <w:tcW w:w="1951" w:type="dxa"/>
          </w:tcPr>
          <w:p w:rsidR="00A4048E" w:rsidRPr="00A4048E" w:rsidRDefault="00A4048E" w:rsidP="007D1142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cs="B Lotus" w:hint="cs"/>
                <w:sz w:val="24"/>
                <w:szCs w:val="24"/>
                <w:rtl/>
              </w:rPr>
              <w:t>دکتر کاوه ملازاده</w:t>
            </w:r>
          </w:p>
        </w:tc>
        <w:tc>
          <w:tcPr>
            <w:tcW w:w="1701" w:type="dxa"/>
          </w:tcPr>
          <w:p w:rsidR="00A4048E" w:rsidRPr="00A4048E" w:rsidRDefault="00A4048E" w:rsidP="0043015C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cs="B Lotus" w:hint="cs"/>
                <w:sz w:val="24"/>
                <w:szCs w:val="24"/>
                <w:rtl/>
              </w:rPr>
              <w:t>1398</w:t>
            </w:r>
          </w:p>
        </w:tc>
        <w:tc>
          <w:tcPr>
            <w:tcW w:w="1276" w:type="dxa"/>
          </w:tcPr>
          <w:p w:rsidR="00A4048E" w:rsidRPr="00A4048E" w:rsidRDefault="00A4048E" w:rsidP="0043015C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A4048E">
              <w:rPr>
                <w:rFonts w:cs="B Lotus" w:hint="cs"/>
                <w:sz w:val="24"/>
                <w:szCs w:val="24"/>
                <w:rtl/>
              </w:rPr>
              <w:t>کاربردی</w:t>
            </w:r>
          </w:p>
        </w:tc>
        <w:tc>
          <w:tcPr>
            <w:tcW w:w="4648" w:type="dxa"/>
          </w:tcPr>
          <w:p w:rsidR="00A4048E" w:rsidRPr="00A4048E" w:rsidRDefault="000F3A23" w:rsidP="0043015C">
            <w:pPr>
              <w:bidi/>
              <w:jc w:val="center"/>
              <w:rPr>
                <w:rStyle w:val="Hyperlink"/>
                <w:rFonts w:ascii="Tahoma" w:hAnsi="Tahoma" w:cs="B Lotus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6" w:tgtFrame="_blank" w:history="1">
              <w:r w:rsidR="00A4048E" w:rsidRPr="00A4048E">
                <w:rPr>
                  <w:rStyle w:val="Hyperlink"/>
                  <w:rFonts w:ascii="Tahoma" w:hAnsi="Tahoma" w:cs="B Lotus"/>
                  <w:color w:val="auto"/>
                  <w:sz w:val="24"/>
                  <w:szCs w:val="24"/>
                  <w:u w:val="none"/>
                  <w:shd w:val="clear" w:color="auto" w:fill="FFFFFF"/>
                  <w:rtl/>
                </w:rPr>
                <w:t>طراحي، ساخت و ارزيابي سامانه مبتني بر روش تصويربرداري پس پراكنش نور ليزر به منظور بازرسي غير مخرب كيفيت ميوه سيب</w:t>
              </w:r>
            </w:hyperlink>
          </w:p>
        </w:tc>
      </w:tr>
      <w:tr w:rsidR="00A4048E" w:rsidRPr="00A4048E" w:rsidTr="0043015C">
        <w:tc>
          <w:tcPr>
            <w:tcW w:w="1951" w:type="dxa"/>
          </w:tcPr>
          <w:p w:rsidR="00A4048E" w:rsidRPr="00A4048E" w:rsidRDefault="00A4048E" w:rsidP="007D1142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A4048E">
              <w:rPr>
                <w:rFonts w:cs="B Lotus" w:hint="cs"/>
                <w:sz w:val="24"/>
                <w:szCs w:val="24"/>
                <w:rtl/>
              </w:rPr>
              <w:t>دکتر هادی صمیمی اخیجهانی</w:t>
            </w:r>
          </w:p>
        </w:tc>
        <w:tc>
          <w:tcPr>
            <w:tcW w:w="1701" w:type="dxa"/>
          </w:tcPr>
          <w:p w:rsidR="00A4048E" w:rsidRPr="00A4048E" w:rsidRDefault="00A4048E" w:rsidP="0043015C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A4048E">
              <w:rPr>
                <w:rFonts w:cs="B Lotus" w:hint="cs"/>
                <w:sz w:val="24"/>
                <w:szCs w:val="24"/>
                <w:rtl/>
              </w:rPr>
              <w:t>1399</w:t>
            </w:r>
          </w:p>
        </w:tc>
        <w:tc>
          <w:tcPr>
            <w:tcW w:w="1276" w:type="dxa"/>
          </w:tcPr>
          <w:p w:rsidR="00A4048E" w:rsidRPr="00A4048E" w:rsidRDefault="00A4048E" w:rsidP="0043015C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A4048E">
              <w:rPr>
                <w:rFonts w:cs="B Lotus" w:hint="cs"/>
                <w:sz w:val="24"/>
                <w:szCs w:val="24"/>
                <w:rtl/>
              </w:rPr>
              <w:t>کاربردی</w:t>
            </w:r>
          </w:p>
        </w:tc>
        <w:tc>
          <w:tcPr>
            <w:tcW w:w="4648" w:type="dxa"/>
          </w:tcPr>
          <w:p w:rsidR="00A4048E" w:rsidRPr="00A4048E" w:rsidRDefault="000F3A23" w:rsidP="0043015C">
            <w:pPr>
              <w:bidi/>
              <w:jc w:val="center"/>
              <w:rPr>
                <w:rStyle w:val="Hyperlink"/>
                <w:rFonts w:ascii="Tahoma" w:hAnsi="Tahoma" w:cs="B Lotus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7" w:tgtFrame="_blank" w:history="1">
              <w:r w:rsidR="00A4048E" w:rsidRPr="00A4048E">
                <w:rPr>
                  <w:rStyle w:val="Hyperlink"/>
                  <w:rFonts w:ascii="Tahoma" w:hAnsi="Tahoma" w:cs="B Lotus"/>
                  <w:color w:val="auto"/>
                  <w:sz w:val="24"/>
                  <w:szCs w:val="24"/>
                  <w:u w:val="none"/>
                  <w:shd w:val="clear" w:color="auto" w:fill="FFFFFF"/>
                  <w:rtl/>
                </w:rPr>
                <w:t>طراحي و ساخت دستگاه نيمه اتوماتيك برداشت توت فرنگي مجهز به سامانه خورشيدي</w:t>
              </w:r>
            </w:hyperlink>
          </w:p>
        </w:tc>
      </w:tr>
    </w:tbl>
    <w:p w:rsidR="005C2333" w:rsidRPr="00A4048E" w:rsidRDefault="005C2333" w:rsidP="0043015C">
      <w:pPr>
        <w:bidi/>
        <w:jc w:val="center"/>
        <w:rPr>
          <w:rFonts w:cs="B Lotus"/>
          <w:sz w:val="24"/>
          <w:szCs w:val="24"/>
        </w:rPr>
      </w:pPr>
    </w:p>
    <w:sectPr w:rsidR="005C2333" w:rsidRPr="00A4048E" w:rsidSect="000F3A23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Roya">
    <w:altName w:val="Times New Roman"/>
    <w:panose1 w:val="00000000000000000000"/>
    <w:charset w:val="00"/>
    <w:family w:val="roman"/>
    <w:notTrueType/>
    <w:pitch w:val="default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015C"/>
    <w:rsid w:val="000F3A23"/>
    <w:rsid w:val="0043015C"/>
    <w:rsid w:val="00550920"/>
    <w:rsid w:val="005C2333"/>
    <w:rsid w:val="00A4048E"/>
    <w:rsid w:val="00BA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B76AE2-C1DA-4546-B36E-6863C159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30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1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uok.ac.ir/_Pages/Research.aspx?ID=7193" TargetMode="External"/><Relationship Id="rId13" Type="http://schemas.openxmlformats.org/officeDocument/2006/relationships/hyperlink" Target="http://research.uok.ac.ir/~szareei/ViewResearch.aspx?ResearcherID=7470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search.uok.ac.ir/_Pages/Research.aspx?ID=7195" TargetMode="External"/><Relationship Id="rId12" Type="http://schemas.openxmlformats.org/officeDocument/2006/relationships/hyperlink" Target="http://research.uok.ac.ir/~szareei/ViewResearch.aspx?ResearcherID=74696" TargetMode="External"/><Relationship Id="rId17" Type="http://schemas.openxmlformats.org/officeDocument/2006/relationships/hyperlink" Target="http://research.uok.ac.ir/~hsamimiakhijahani/ViewResearch.aspx?ResearcherID=1067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esearch.uok.ac.ir/~kmollazade/ViewResearch.aspx?ResearcherID=100658" TargetMode="External"/><Relationship Id="rId1" Type="http://schemas.openxmlformats.org/officeDocument/2006/relationships/styles" Target="styles.xml"/><Relationship Id="rId6" Type="http://schemas.openxmlformats.org/officeDocument/2006/relationships/hyperlink" Target="http://research.uok.ac.ir/_Pages/Research.aspx?ID=7148" TargetMode="External"/><Relationship Id="rId11" Type="http://schemas.openxmlformats.org/officeDocument/2006/relationships/hyperlink" Target="http://research.uok.ac.ir/_Pages/Research.aspx?ID=24649" TargetMode="External"/><Relationship Id="rId5" Type="http://schemas.openxmlformats.org/officeDocument/2006/relationships/hyperlink" Target="http://research.uok.ac.ir/_Pages/Research.aspx?ID=7149" TargetMode="External"/><Relationship Id="rId15" Type="http://schemas.openxmlformats.org/officeDocument/2006/relationships/hyperlink" Target="http://research.uok.ac.ir/~nbehroozikhaazie/ViewResearch.aspx?ResearcherID=98923" TargetMode="External"/><Relationship Id="rId10" Type="http://schemas.openxmlformats.org/officeDocument/2006/relationships/hyperlink" Target="http://research.uok.ac.ir/_Pages/Research.aspx?ID=21943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research.uok.ac.ir/_Pages/Research.aspx?ID=7147" TargetMode="External"/><Relationship Id="rId9" Type="http://schemas.openxmlformats.org/officeDocument/2006/relationships/hyperlink" Target="http://research.uok.ac.ir/~jkhodaei/ViewResearch.aspx?ResearcherID=16219" TargetMode="External"/><Relationship Id="rId14" Type="http://schemas.openxmlformats.org/officeDocument/2006/relationships/hyperlink" Target="http://research.uok.ac.ir/~kmollazade/ViewResearch.aspx?ResearcherID=787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Admin</cp:lastModifiedBy>
  <cp:revision>3</cp:revision>
  <dcterms:created xsi:type="dcterms:W3CDTF">2021-07-18T17:20:00Z</dcterms:created>
  <dcterms:modified xsi:type="dcterms:W3CDTF">2021-07-31T06:13:00Z</dcterms:modified>
</cp:coreProperties>
</file>